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765" w:rsidRDefault="0055276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52765" w:rsidRDefault="00552765">
      <w:pPr>
        <w:pStyle w:val="ConsPlusNormal"/>
        <w:jc w:val="both"/>
      </w:pPr>
    </w:p>
    <w:p w:rsidR="00552765" w:rsidRDefault="00552765">
      <w:pPr>
        <w:pStyle w:val="ConsPlusTitle"/>
        <w:jc w:val="center"/>
      </w:pPr>
      <w:r>
        <w:t>ПРАВИТЕЛЬСТВО РЕСПУБЛИКИ АЛТАЙ</w:t>
      </w:r>
    </w:p>
    <w:p w:rsidR="00552765" w:rsidRDefault="00552765">
      <w:pPr>
        <w:pStyle w:val="ConsPlusTitle"/>
        <w:jc w:val="center"/>
      </w:pPr>
    </w:p>
    <w:p w:rsidR="00552765" w:rsidRDefault="00552765">
      <w:pPr>
        <w:pStyle w:val="ConsPlusTitle"/>
        <w:jc w:val="center"/>
      </w:pPr>
      <w:r>
        <w:t>ПОСТАНОВЛЕНИЕ</w:t>
      </w:r>
    </w:p>
    <w:p w:rsidR="00552765" w:rsidRDefault="00552765">
      <w:pPr>
        <w:pStyle w:val="ConsPlusTitle"/>
        <w:jc w:val="center"/>
      </w:pPr>
    </w:p>
    <w:p w:rsidR="00552765" w:rsidRDefault="00552765">
      <w:pPr>
        <w:pStyle w:val="ConsPlusTitle"/>
        <w:jc w:val="center"/>
      </w:pPr>
      <w:proofErr w:type="gramStart"/>
      <w:r>
        <w:t>от</w:t>
      </w:r>
      <w:proofErr w:type="gramEnd"/>
      <w:r>
        <w:t xml:space="preserve"> 19 февраля 2009 г. N 37</w:t>
      </w:r>
    </w:p>
    <w:p w:rsidR="00552765" w:rsidRDefault="00552765">
      <w:pPr>
        <w:pStyle w:val="ConsPlusTitle"/>
        <w:jc w:val="center"/>
      </w:pPr>
    </w:p>
    <w:p w:rsidR="00552765" w:rsidRDefault="00552765">
      <w:pPr>
        <w:pStyle w:val="ConsPlusTitle"/>
        <w:jc w:val="center"/>
      </w:pPr>
      <w:r>
        <w:t>О ПОРЯДКЕ ОБЕСПЕЧЕНИЯ ЛЕКАРСТВЕННЫМИ ПРЕПАРАТАМИ</w:t>
      </w:r>
    </w:p>
    <w:p w:rsidR="00552765" w:rsidRDefault="00552765">
      <w:pPr>
        <w:pStyle w:val="ConsPlusTitle"/>
        <w:jc w:val="center"/>
      </w:pPr>
      <w:r>
        <w:t>И МЕДИЦИНСКИМИ ИЗДЕЛИЯМИ ОТДЕЛЬНЫХ КАТЕГОРИЙ</w:t>
      </w:r>
    </w:p>
    <w:p w:rsidR="00552765" w:rsidRDefault="00552765">
      <w:pPr>
        <w:pStyle w:val="ConsPlusTitle"/>
        <w:jc w:val="center"/>
      </w:pPr>
      <w:r>
        <w:t>ГРАЖДАН, ИМЕЮЩИХ ПРАВО НА ПОЛУЧЕНИЕ МЕР СОЦИАЛЬНОЙ</w:t>
      </w:r>
    </w:p>
    <w:p w:rsidR="00552765" w:rsidRDefault="00552765">
      <w:pPr>
        <w:pStyle w:val="ConsPlusTitle"/>
        <w:jc w:val="center"/>
      </w:pPr>
      <w:r>
        <w:t>ПОДДЕРЖКИ, ЗА СЧЕТ СРЕДСТВ РЕСПУБЛИКАНСКОГО</w:t>
      </w:r>
    </w:p>
    <w:p w:rsidR="00552765" w:rsidRDefault="00552765">
      <w:pPr>
        <w:pStyle w:val="ConsPlusTitle"/>
        <w:jc w:val="center"/>
      </w:pPr>
      <w:r>
        <w:t xml:space="preserve">БЮДЖЕТА РЕСПУБЛИКИ АЛТАЙ, </w:t>
      </w:r>
      <w:proofErr w:type="gramStart"/>
      <w:r>
        <w:t>И</w:t>
      </w:r>
      <w:proofErr w:type="gramEnd"/>
      <w:r>
        <w:t xml:space="preserve"> ПРИЗНАНИИ УТРАТИВШИМ СИЛУ</w:t>
      </w:r>
    </w:p>
    <w:p w:rsidR="00552765" w:rsidRDefault="00552765">
      <w:pPr>
        <w:pStyle w:val="ConsPlusTitle"/>
        <w:jc w:val="center"/>
      </w:pPr>
      <w:r>
        <w:t>ПОСТАНОВЛЕНИЯ ПРАВИТЕЛЬСТВА РЕСПУБЛИКИ АЛТАЙ</w:t>
      </w:r>
    </w:p>
    <w:p w:rsidR="00552765" w:rsidRDefault="00552765">
      <w:pPr>
        <w:pStyle w:val="ConsPlusTitle"/>
        <w:jc w:val="center"/>
      </w:pPr>
      <w:r>
        <w:t>ОТ 7 АВГУСТА 2006 ГОДА N 195</w:t>
      </w:r>
    </w:p>
    <w:p w:rsidR="00552765" w:rsidRDefault="00552765">
      <w:pPr>
        <w:pStyle w:val="ConsPlusNormal"/>
        <w:jc w:val="center"/>
      </w:pPr>
      <w:r>
        <w:t>Список изменяющих документов</w:t>
      </w:r>
    </w:p>
    <w:p w:rsidR="00552765" w:rsidRDefault="00552765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Республики Алтай</w:t>
      </w:r>
    </w:p>
    <w:p w:rsidR="00552765" w:rsidRDefault="00552765">
      <w:pPr>
        <w:pStyle w:val="ConsPlusNormal"/>
        <w:jc w:val="center"/>
      </w:pPr>
      <w:proofErr w:type="gramStart"/>
      <w:r>
        <w:t>от</w:t>
      </w:r>
      <w:proofErr w:type="gramEnd"/>
      <w:r>
        <w:t xml:space="preserve"> 07.07.2009 </w:t>
      </w:r>
      <w:hyperlink r:id="rId5" w:history="1">
        <w:r>
          <w:rPr>
            <w:color w:val="0000FF"/>
          </w:rPr>
          <w:t>N 154</w:t>
        </w:r>
      </w:hyperlink>
      <w:r>
        <w:t xml:space="preserve">, от 17.05.2012 </w:t>
      </w:r>
      <w:hyperlink r:id="rId6" w:history="1">
        <w:r>
          <w:rPr>
            <w:color w:val="0000FF"/>
          </w:rPr>
          <w:t>N 119</w:t>
        </w:r>
      </w:hyperlink>
      <w:r>
        <w:t xml:space="preserve">, от 16.10.2012 </w:t>
      </w:r>
      <w:hyperlink r:id="rId7" w:history="1">
        <w:r>
          <w:rPr>
            <w:color w:val="0000FF"/>
          </w:rPr>
          <w:t>N 258</w:t>
        </w:r>
      </w:hyperlink>
      <w:r>
        <w:t>,</w:t>
      </w:r>
    </w:p>
    <w:p w:rsidR="00552765" w:rsidRDefault="00552765">
      <w:pPr>
        <w:pStyle w:val="ConsPlusNormal"/>
        <w:jc w:val="center"/>
      </w:pPr>
      <w:proofErr w:type="gramStart"/>
      <w:r>
        <w:t>от</w:t>
      </w:r>
      <w:proofErr w:type="gramEnd"/>
      <w:r>
        <w:t xml:space="preserve"> 25.07.2013 </w:t>
      </w:r>
      <w:hyperlink r:id="rId8" w:history="1">
        <w:r>
          <w:rPr>
            <w:color w:val="0000FF"/>
          </w:rPr>
          <w:t>N 207</w:t>
        </w:r>
      </w:hyperlink>
      <w:r>
        <w:t xml:space="preserve">, от 12.03.2014 </w:t>
      </w:r>
      <w:hyperlink r:id="rId9" w:history="1">
        <w:r>
          <w:rPr>
            <w:color w:val="0000FF"/>
          </w:rPr>
          <w:t>N 46</w:t>
        </w:r>
      </w:hyperlink>
      <w:r>
        <w:t xml:space="preserve">, от 08.07.2015 </w:t>
      </w:r>
      <w:hyperlink r:id="rId10" w:history="1">
        <w:r>
          <w:rPr>
            <w:color w:val="0000FF"/>
          </w:rPr>
          <w:t>N 209</w:t>
        </w:r>
      </w:hyperlink>
      <w:r>
        <w:t>,</w:t>
      </w:r>
    </w:p>
    <w:p w:rsidR="00552765" w:rsidRDefault="00552765">
      <w:pPr>
        <w:pStyle w:val="ConsPlusNormal"/>
        <w:jc w:val="center"/>
      </w:pPr>
      <w:proofErr w:type="gramStart"/>
      <w:r>
        <w:t>от</w:t>
      </w:r>
      <w:proofErr w:type="gramEnd"/>
      <w:r>
        <w:t xml:space="preserve"> 21.04.2016 </w:t>
      </w:r>
      <w:hyperlink r:id="rId11" w:history="1">
        <w:r>
          <w:rPr>
            <w:color w:val="0000FF"/>
          </w:rPr>
          <w:t>N 110</w:t>
        </w:r>
      </w:hyperlink>
      <w:r>
        <w:t>)</w:t>
      </w:r>
    </w:p>
    <w:p w:rsidR="00552765" w:rsidRDefault="00552765">
      <w:pPr>
        <w:pStyle w:val="ConsPlusNormal"/>
        <w:jc w:val="both"/>
      </w:pPr>
    </w:p>
    <w:p w:rsidR="00552765" w:rsidRDefault="0055276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21 ноября 2011 года N 323-ФЗ "Об основах охраны здоровья граждан в Российской Федерации", </w:t>
      </w:r>
      <w:hyperlink r:id="rId13" w:history="1">
        <w:r>
          <w:rPr>
            <w:color w:val="0000FF"/>
          </w:rPr>
          <w:t>Законом</w:t>
        </w:r>
      </w:hyperlink>
      <w:r>
        <w:t xml:space="preserve"> Республики Алтай от 11 октября 2005 года N 70-РЗ "О мерах социальной поддержки многодетных семей в Республике Алтай", </w:t>
      </w:r>
      <w:hyperlink r:id="rId14" w:history="1">
        <w:r>
          <w:rPr>
            <w:color w:val="0000FF"/>
          </w:rPr>
          <w:t>Законом</w:t>
        </w:r>
      </w:hyperlink>
      <w:r>
        <w:t xml:space="preserve"> Республики Алтай от 14 мая 2008 года N 48-РЗ "О полномочиях органов государственной власти Республики Алтай в области охраны здоровья граждан и обязательного медицинского страхования" и в целях реализации постановлений Правительства Российской Федерации от 30 июля 1994 года </w:t>
      </w:r>
      <w:hyperlink r:id="rId15" w:history="1">
        <w:r>
          <w:rPr>
            <w:color w:val="0000FF"/>
          </w:rPr>
          <w:t>N 890</w:t>
        </w:r>
      </w:hyperlink>
      <w:r>
        <w:t xml:space="preserve">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 и от 1 декабря 2004 года </w:t>
      </w:r>
      <w:hyperlink r:id="rId16" w:history="1">
        <w:r>
          <w:rPr>
            <w:color w:val="0000FF"/>
          </w:rPr>
          <w:t>N 715</w:t>
        </w:r>
      </w:hyperlink>
      <w:r>
        <w:t xml:space="preserve"> "Об утверждении Перечня социально значимых заболеваний и перечня заболеваний, представляющих опасность для окружающих", от 26 апреля 2012 года </w:t>
      </w:r>
      <w:hyperlink r:id="rId17" w:history="1">
        <w:r>
          <w:rPr>
            <w:color w:val="0000FF"/>
          </w:rPr>
          <w:t>N 403</w:t>
        </w:r>
      </w:hyperlink>
      <w:r>
        <w:t xml:space="preserve"> "О порядке ведения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инвалидности, и его регионального сегмента" Правительство Республики Алтай постановляет:</w:t>
      </w:r>
    </w:p>
    <w:p w:rsidR="00552765" w:rsidRDefault="00552765">
      <w:pPr>
        <w:pStyle w:val="ConsPlusNormal"/>
        <w:jc w:val="both"/>
      </w:pPr>
      <w:r>
        <w:t xml:space="preserve">(в ред. Постановлений Правительства Республики Алтай от 17.05.2012 </w:t>
      </w:r>
      <w:hyperlink r:id="rId18" w:history="1">
        <w:r>
          <w:rPr>
            <w:color w:val="0000FF"/>
          </w:rPr>
          <w:t>N 119</w:t>
        </w:r>
      </w:hyperlink>
      <w:r>
        <w:t xml:space="preserve">, от 16.10.2012 </w:t>
      </w:r>
      <w:hyperlink r:id="rId19" w:history="1">
        <w:r>
          <w:rPr>
            <w:color w:val="0000FF"/>
          </w:rPr>
          <w:t>N 258</w:t>
        </w:r>
      </w:hyperlink>
      <w:r>
        <w:t xml:space="preserve">, от 21.04.2016 </w:t>
      </w:r>
      <w:hyperlink r:id="rId20" w:history="1">
        <w:r>
          <w:rPr>
            <w:color w:val="0000FF"/>
          </w:rPr>
          <w:t>N 110</w:t>
        </w:r>
      </w:hyperlink>
      <w:r>
        <w:t>)</w:t>
      </w:r>
    </w:p>
    <w:p w:rsidR="00552765" w:rsidRDefault="00552765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3" w:history="1">
        <w:r>
          <w:rPr>
            <w:color w:val="0000FF"/>
          </w:rPr>
          <w:t>Порядок</w:t>
        </w:r>
      </w:hyperlink>
      <w:r>
        <w:t xml:space="preserve"> обеспечения лекарственными препаратами и медицинскими изделиями отдельных категорий граждан, имеющих право на получение мер социальной поддержки, за счет средств республиканского бюджета Республики Алтай.</w:t>
      </w:r>
    </w:p>
    <w:p w:rsidR="00552765" w:rsidRDefault="0055276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12.03.2014 N 46)</w:t>
      </w:r>
    </w:p>
    <w:p w:rsidR="00552765" w:rsidRDefault="00552765">
      <w:pPr>
        <w:pStyle w:val="ConsPlusNormal"/>
        <w:ind w:firstLine="540"/>
        <w:jc w:val="both"/>
      </w:pPr>
      <w:r>
        <w:t>2. Финансирование расходов на предоставление мер социальной поддержки по обеспечению лекарственными препаратами и медицинскими изделиями при амбулаторном лечении отдельных категорий граждан осуществлять в пределах средств, предусмотренных в республиканском бюджете Республики Алтай на указанные цели.</w:t>
      </w:r>
    </w:p>
    <w:p w:rsidR="00552765" w:rsidRDefault="0055276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12.03.2014 N 46)</w:t>
      </w:r>
    </w:p>
    <w:p w:rsidR="00552765" w:rsidRDefault="00552765">
      <w:pPr>
        <w:pStyle w:val="ConsPlusNormal"/>
        <w:ind w:firstLine="540"/>
        <w:jc w:val="both"/>
      </w:pPr>
      <w:r>
        <w:t xml:space="preserve">3. Признать утратившим силу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7 августа 2006 года N 195 "Об утверждении Порядка предоставления мер социальной поддержки гражданам, страдающим социально значимыми заболеваниями, и заболеваниями, представляющими опасность для окружающих на территории Республики Алтай" (Сборник законодательства Республики Алтай, 2006, N 35(41)).</w:t>
      </w:r>
    </w:p>
    <w:p w:rsidR="00552765" w:rsidRDefault="00552765">
      <w:pPr>
        <w:pStyle w:val="ConsPlusNormal"/>
        <w:ind w:firstLine="540"/>
        <w:jc w:val="both"/>
      </w:pPr>
      <w:r>
        <w:t>4. Настоящее Постановление вступает в силу с 1 апреля 2009 года.</w:t>
      </w:r>
    </w:p>
    <w:p w:rsidR="00552765" w:rsidRDefault="00552765">
      <w:pPr>
        <w:pStyle w:val="ConsPlusNormal"/>
        <w:jc w:val="both"/>
      </w:pPr>
    </w:p>
    <w:p w:rsidR="00552765" w:rsidRDefault="00552765">
      <w:pPr>
        <w:pStyle w:val="ConsPlusNormal"/>
        <w:jc w:val="right"/>
      </w:pPr>
      <w:r>
        <w:lastRenderedPageBreak/>
        <w:t>Исполняющий обязанности</w:t>
      </w:r>
    </w:p>
    <w:p w:rsidR="00552765" w:rsidRDefault="00552765">
      <w:pPr>
        <w:pStyle w:val="ConsPlusNormal"/>
        <w:jc w:val="right"/>
      </w:pPr>
      <w:r>
        <w:t>Председателя Правительства</w:t>
      </w:r>
    </w:p>
    <w:p w:rsidR="00552765" w:rsidRDefault="00552765">
      <w:pPr>
        <w:pStyle w:val="ConsPlusNormal"/>
        <w:jc w:val="right"/>
      </w:pPr>
      <w:r>
        <w:t>Республики Алтай</w:t>
      </w:r>
    </w:p>
    <w:p w:rsidR="00552765" w:rsidRDefault="00552765">
      <w:pPr>
        <w:pStyle w:val="ConsPlusNormal"/>
        <w:jc w:val="right"/>
      </w:pPr>
      <w:r>
        <w:t>Ю.В.АНТАРАДОНОВ</w:t>
      </w:r>
    </w:p>
    <w:p w:rsidR="00552765" w:rsidRDefault="00552765">
      <w:pPr>
        <w:pStyle w:val="ConsPlusNormal"/>
        <w:jc w:val="both"/>
      </w:pPr>
    </w:p>
    <w:p w:rsidR="00552765" w:rsidRDefault="00552765">
      <w:pPr>
        <w:pStyle w:val="ConsPlusNormal"/>
        <w:jc w:val="both"/>
      </w:pPr>
    </w:p>
    <w:p w:rsidR="00552765" w:rsidRDefault="00552765">
      <w:pPr>
        <w:pStyle w:val="ConsPlusNormal"/>
        <w:jc w:val="both"/>
      </w:pPr>
    </w:p>
    <w:p w:rsidR="00552765" w:rsidRDefault="00552765">
      <w:pPr>
        <w:pStyle w:val="ConsPlusNormal"/>
        <w:jc w:val="both"/>
      </w:pPr>
    </w:p>
    <w:p w:rsidR="00552765" w:rsidRDefault="00552765">
      <w:pPr>
        <w:pStyle w:val="ConsPlusNormal"/>
        <w:jc w:val="both"/>
      </w:pPr>
    </w:p>
    <w:p w:rsidR="00552765" w:rsidRDefault="00552765">
      <w:pPr>
        <w:pStyle w:val="ConsPlusNormal"/>
        <w:jc w:val="right"/>
      </w:pPr>
      <w:r>
        <w:t>Утвержден</w:t>
      </w:r>
    </w:p>
    <w:p w:rsidR="00552765" w:rsidRDefault="00552765">
      <w:pPr>
        <w:pStyle w:val="ConsPlusNormal"/>
        <w:jc w:val="right"/>
      </w:pPr>
      <w:r>
        <w:t>Постановлением</w:t>
      </w:r>
    </w:p>
    <w:p w:rsidR="00552765" w:rsidRDefault="00552765">
      <w:pPr>
        <w:pStyle w:val="ConsPlusNormal"/>
        <w:jc w:val="right"/>
      </w:pPr>
      <w:r>
        <w:t>Правительства Республики Алтай</w:t>
      </w:r>
    </w:p>
    <w:p w:rsidR="00552765" w:rsidRDefault="00552765">
      <w:pPr>
        <w:pStyle w:val="ConsPlusNormal"/>
        <w:jc w:val="right"/>
      </w:pPr>
      <w:proofErr w:type="gramStart"/>
      <w:r>
        <w:t>от</w:t>
      </w:r>
      <w:proofErr w:type="gramEnd"/>
      <w:r>
        <w:t xml:space="preserve"> 19 февраля 2009 г. N 37</w:t>
      </w:r>
    </w:p>
    <w:p w:rsidR="00552765" w:rsidRDefault="00552765">
      <w:pPr>
        <w:pStyle w:val="ConsPlusNormal"/>
        <w:jc w:val="both"/>
      </w:pPr>
    </w:p>
    <w:p w:rsidR="00552765" w:rsidRDefault="00552765">
      <w:pPr>
        <w:pStyle w:val="ConsPlusTitle"/>
        <w:jc w:val="center"/>
      </w:pPr>
      <w:bookmarkStart w:id="0" w:name="P43"/>
      <w:bookmarkEnd w:id="0"/>
      <w:r>
        <w:t>ПОРЯДОК</w:t>
      </w:r>
    </w:p>
    <w:p w:rsidR="00552765" w:rsidRDefault="00552765">
      <w:pPr>
        <w:pStyle w:val="ConsPlusTitle"/>
        <w:jc w:val="center"/>
      </w:pPr>
      <w:r>
        <w:t>ОБЕСПЕЧЕНИЯ ЛЕКАРСТВЕННЫМИ ПРЕПАРАТАМИ И</w:t>
      </w:r>
    </w:p>
    <w:p w:rsidR="00552765" w:rsidRDefault="00552765">
      <w:pPr>
        <w:pStyle w:val="ConsPlusTitle"/>
        <w:jc w:val="center"/>
      </w:pPr>
      <w:r>
        <w:t>МЕДИЦИНСКИМИ ИЗДЕЛИЯМИ ОТДЕЛЬНЫХ КАТЕГОРИЙ ГРАЖДАН,</w:t>
      </w:r>
    </w:p>
    <w:p w:rsidR="00552765" w:rsidRDefault="00552765">
      <w:pPr>
        <w:pStyle w:val="ConsPlusTitle"/>
        <w:jc w:val="center"/>
      </w:pPr>
      <w:r>
        <w:t>ИМЕЮЩИХ ПРАВО НА ПОЛУЧЕНИЕ МЕР СОЦИАЛЬНОЙ ПОДДЕРЖКИ,</w:t>
      </w:r>
    </w:p>
    <w:p w:rsidR="00552765" w:rsidRDefault="00552765">
      <w:pPr>
        <w:pStyle w:val="ConsPlusTitle"/>
        <w:jc w:val="center"/>
      </w:pPr>
      <w:r>
        <w:t>ЗА СЧЕТ СРЕДСТВ РЕСПУБЛИКАНСКОГО БЮДЖЕТА</w:t>
      </w:r>
    </w:p>
    <w:p w:rsidR="00552765" w:rsidRDefault="00552765">
      <w:pPr>
        <w:pStyle w:val="ConsPlusTitle"/>
        <w:jc w:val="center"/>
      </w:pPr>
      <w:r>
        <w:t>РЕСПУБЛИКИ АЛТАЙ</w:t>
      </w:r>
    </w:p>
    <w:p w:rsidR="00552765" w:rsidRDefault="00552765">
      <w:pPr>
        <w:pStyle w:val="ConsPlusNormal"/>
        <w:jc w:val="center"/>
      </w:pPr>
      <w:r>
        <w:t>Список изменяющих документов</w:t>
      </w:r>
    </w:p>
    <w:p w:rsidR="00552765" w:rsidRDefault="00552765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Республики Алтай</w:t>
      </w:r>
    </w:p>
    <w:p w:rsidR="00552765" w:rsidRDefault="00552765">
      <w:pPr>
        <w:pStyle w:val="ConsPlusNormal"/>
        <w:jc w:val="center"/>
      </w:pPr>
      <w:proofErr w:type="gramStart"/>
      <w:r>
        <w:t>от</w:t>
      </w:r>
      <w:proofErr w:type="gramEnd"/>
      <w:r>
        <w:t xml:space="preserve"> 07.07.2009 </w:t>
      </w:r>
      <w:hyperlink r:id="rId24" w:history="1">
        <w:r>
          <w:rPr>
            <w:color w:val="0000FF"/>
          </w:rPr>
          <w:t>N 154</w:t>
        </w:r>
      </w:hyperlink>
      <w:r>
        <w:t xml:space="preserve">, от 17.05.2012 </w:t>
      </w:r>
      <w:hyperlink r:id="rId25" w:history="1">
        <w:r>
          <w:rPr>
            <w:color w:val="0000FF"/>
          </w:rPr>
          <w:t>N 119</w:t>
        </w:r>
      </w:hyperlink>
      <w:r>
        <w:t xml:space="preserve">, от 16.10.2012 </w:t>
      </w:r>
      <w:hyperlink r:id="rId26" w:history="1">
        <w:r>
          <w:rPr>
            <w:color w:val="0000FF"/>
          </w:rPr>
          <w:t>N 258</w:t>
        </w:r>
      </w:hyperlink>
      <w:r>
        <w:t>,</w:t>
      </w:r>
    </w:p>
    <w:p w:rsidR="00552765" w:rsidRDefault="00552765">
      <w:pPr>
        <w:pStyle w:val="ConsPlusNormal"/>
        <w:jc w:val="center"/>
      </w:pPr>
      <w:proofErr w:type="gramStart"/>
      <w:r>
        <w:t>от</w:t>
      </w:r>
      <w:proofErr w:type="gramEnd"/>
      <w:r>
        <w:t xml:space="preserve"> 25.07.2013 </w:t>
      </w:r>
      <w:hyperlink r:id="rId27" w:history="1">
        <w:r>
          <w:rPr>
            <w:color w:val="0000FF"/>
          </w:rPr>
          <w:t>N 207</w:t>
        </w:r>
      </w:hyperlink>
      <w:r>
        <w:t xml:space="preserve">, от 12.03.2014 </w:t>
      </w:r>
      <w:hyperlink r:id="rId28" w:history="1">
        <w:r>
          <w:rPr>
            <w:color w:val="0000FF"/>
          </w:rPr>
          <w:t>N 46</w:t>
        </w:r>
      </w:hyperlink>
      <w:r>
        <w:t xml:space="preserve">, от 08.07.2015 </w:t>
      </w:r>
      <w:hyperlink r:id="rId29" w:history="1">
        <w:r>
          <w:rPr>
            <w:color w:val="0000FF"/>
          </w:rPr>
          <w:t>N 209</w:t>
        </w:r>
      </w:hyperlink>
      <w:r>
        <w:t>,</w:t>
      </w:r>
    </w:p>
    <w:p w:rsidR="00552765" w:rsidRDefault="00552765">
      <w:pPr>
        <w:pStyle w:val="ConsPlusNormal"/>
        <w:jc w:val="center"/>
      </w:pPr>
      <w:proofErr w:type="gramStart"/>
      <w:r>
        <w:t>от</w:t>
      </w:r>
      <w:proofErr w:type="gramEnd"/>
      <w:r>
        <w:t xml:space="preserve"> 21.04.2016 </w:t>
      </w:r>
      <w:hyperlink r:id="rId30" w:history="1">
        <w:r>
          <w:rPr>
            <w:color w:val="0000FF"/>
          </w:rPr>
          <w:t>N 110</w:t>
        </w:r>
      </w:hyperlink>
      <w:r>
        <w:t>)</w:t>
      </w:r>
    </w:p>
    <w:p w:rsidR="00552765" w:rsidRDefault="00552765">
      <w:pPr>
        <w:pStyle w:val="ConsPlusNormal"/>
        <w:jc w:val="both"/>
      </w:pPr>
    </w:p>
    <w:p w:rsidR="00552765" w:rsidRDefault="00552765">
      <w:pPr>
        <w:pStyle w:val="ConsPlusNormal"/>
        <w:ind w:firstLine="540"/>
        <w:jc w:val="both"/>
      </w:pPr>
      <w:r>
        <w:t xml:space="preserve">1. Настоящий Порядок определяет меры социальной поддержки и формы их предоставления по обеспечению лекарственными препаратами и медицинскими изделиями при амбулаторном лечении граждан, относящихся к определенным группам населения, граждан, страдающих отдельными категориями заболеваний, в соответствии с </w:t>
      </w:r>
      <w:hyperlink r:id="rId31" w:history="1">
        <w:r>
          <w:rPr>
            <w:color w:val="0000FF"/>
          </w:rPr>
          <w:t>пунктом 2 статьи 2</w:t>
        </w:r>
      </w:hyperlink>
      <w:r>
        <w:t xml:space="preserve"> Закона Республики Алтай от 11 октября 2005 года N 70-РЗ "О мерах социальной поддержки многодетных семей в Республике Алтай", </w:t>
      </w:r>
      <w:hyperlink r:id="rId32" w:history="1">
        <w:r>
          <w:rPr>
            <w:color w:val="0000FF"/>
          </w:rPr>
          <w:t>пунктами 15</w:t>
        </w:r>
      </w:hyperlink>
      <w:r>
        <w:t xml:space="preserve">, </w:t>
      </w:r>
      <w:hyperlink r:id="rId33" w:history="1">
        <w:r>
          <w:rPr>
            <w:color w:val="0000FF"/>
          </w:rPr>
          <w:t>27</w:t>
        </w:r>
      </w:hyperlink>
      <w:r>
        <w:t xml:space="preserve">, </w:t>
      </w:r>
      <w:hyperlink r:id="rId34" w:history="1">
        <w:r>
          <w:rPr>
            <w:color w:val="0000FF"/>
          </w:rPr>
          <w:t>28 части 1 статьи 3</w:t>
        </w:r>
      </w:hyperlink>
      <w:r>
        <w:t xml:space="preserve"> Закона Республики Алтай от 14 мая 2008 года N 48-РЗ "О полномочиях органов государственной власти Республики Алтай в области охраны здоровья граждан и обязательного медицинского страхования.</w:t>
      </w:r>
    </w:p>
    <w:p w:rsidR="00552765" w:rsidRDefault="00552765">
      <w:pPr>
        <w:pStyle w:val="ConsPlusNormal"/>
        <w:jc w:val="both"/>
      </w:pPr>
      <w:r>
        <w:t xml:space="preserve">(в ред. Постановлений Правительства Республики Алтай от 17.05.2012 </w:t>
      </w:r>
      <w:hyperlink r:id="rId35" w:history="1">
        <w:r>
          <w:rPr>
            <w:color w:val="0000FF"/>
          </w:rPr>
          <w:t>N 119</w:t>
        </w:r>
      </w:hyperlink>
      <w:r>
        <w:t xml:space="preserve">, от 12.03.2014 </w:t>
      </w:r>
      <w:hyperlink r:id="rId36" w:history="1">
        <w:r>
          <w:rPr>
            <w:color w:val="0000FF"/>
          </w:rPr>
          <w:t>N 46</w:t>
        </w:r>
      </w:hyperlink>
      <w:r>
        <w:t xml:space="preserve">, от 21.04.2016 </w:t>
      </w:r>
      <w:hyperlink r:id="rId37" w:history="1">
        <w:r>
          <w:rPr>
            <w:color w:val="0000FF"/>
          </w:rPr>
          <w:t>N 110</w:t>
        </w:r>
      </w:hyperlink>
      <w:r>
        <w:t>)</w:t>
      </w:r>
    </w:p>
    <w:p w:rsidR="00552765" w:rsidRDefault="00552765">
      <w:pPr>
        <w:pStyle w:val="ConsPlusNormal"/>
        <w:ind w:firstLine="540"/>
        <w:jc w:val="both"/>
      </w:pPr>
      <w:r>
        <w:t xml:space="preserve">2. Меры социальной поддержки по льготному обеспечению лекарственными препаратами и медицинскими изделиями при амбулаторном лечении предоставляются гражданам, страдающим отдельными категориями заболеваний, и гражданам, относящимся к определенным группам населения (далее также - льготные категории граждан), в соответствии с </w:t>
      </w:r>
      <w:hyperlink r:id="rId38" w:history="1">
        <w:r>
          <w:rPr>
            <w:color w:val="0000FF"/>
          </w:rPr>
          <w:t>Перечнем</w:t>
        </w:r>
      </w:hyperlink>
      <w: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и </w:t>
      </w:r>
      <w:hyperlink r:id="rId39" w:history="1">
        <w:r>
          <w:rPr>
            <w:color w:val="0000FF"/>
          </w:rPr>
          <w:t>перечнем</w:t>
        </w:r>
      </w:hyperlink>
      <w:r>
        <w:t xml:space="preserve"> групп населения, при амбулаторном лечении которых лекарственные средства отпускаются по рецептам врачей с 50-процентной скидкой со свободных цен, утвержденных постановлением Правительства Российской Федерации от 30 июля 1994 года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назначения", и </w:t>
      </w:r>
      <w:hyperlink r:id="rId40" w:history="1">
        <w:r>
          <w:rPr>
            <w:color w:val="0000FF"/>
          </w:rPr>
          <w:t>Перечнем</w:t>
        </w:r>
      </w:hyperlink>
      <w:r>
        <w:t xml:space="preserve"> социально значимых заболеваний и </w:t>
      </w:r>
      <w:hyperlink r:id="rId41" w:history="1">
        <w:r>
          <w:rPr>
            <w:color w:val="0000FF"/>
          </w:rPr>
          <w:t>Перечнем</w:t>
        </w:r>
      </w:hyperlink>
      <w:r>
        <w:t xml:space="preserve"> заболеваний, представляющих опасность для окружающих, утвержденными постановлением Правительства Российской Федерации от 1 декабря 2004 года N 715, за исключением лиц, имеющих право на получение государственной социальной помощи в виде набора социальных услуг в соответствии с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помощи", </w:t>
      </w:r>
      <w:hyperlink r:id="rId43" w:history="1">
        <w:r>
          <w:rPr>
            <w:color w:val="0000FF"/>
          </w:rPr>
          <w:t>Перечнем</w:t>
        </w:r>
      </w:hyperlink>
      <w:r>
        <w:t xml:space="preserve">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утвержденным постановлением </w:t>
      </w:r>
      <w:r>
        <w:lastRenderedPageBreak/>
        <w:t>Правительства Российской Федерации от 26 апреля 2012 года N 403 "О порядке ведения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инвалидности, и его регионального сегмента".</w:t>
      </w:r>
    </w:p>
    <w:p w:rsidR="00552765" w:rsidRDefault="00552765">
      <w:pPr>
        <w:pStyle w:val="ConsPlusNormal"/>
        <w:jc w:val="both"/>
      </w:pPr>
      <w:r>
        <w:t xml:space="preserve">(в ред. Постановлений Правительства Республики Алтай от 16.10.2012 </w:t>
      </w:r>
      <w:hyperlink r:id="rId44" w:history="1">
        <w:r>
          <w:rPr>
            <w:color w:val="0000FF"/>
          </w:rPr>
          <w:t>N 258</w:t>
        </w:r>
      </w:hyperlink>
      <w:r>
        <w:t xml:space="preserve">, от 12.03.2014 </w:t>
      </w:r>
      <w:hyperlink r:id="rId45" w:history="1">
        <w:r>
          <w:rPr>
            <w:color w:val="0000FF"/>
          </w:rPr>
          <w:t>N 46</w:t>
        </w:r>
      </w:hyperlink>
      <w:r>
        <w:t xml:space="preserve">, от 08.07.2015 </w:t>
      </w:r>
      <w:hyperlink r:id="rId46" w:history="1">
        <w:r>
          <w:rPr>
            <w:color w:val="0000FF"/>
          </w:rPr>
          <w:t>N 209</w:t>
        </w:r>
      </w:hyperlink>
      <w:r>
        <w:t>)</w:t>
      </w:r>
    </w:p>
    <w:p w:rsidR="00552765" w:rsidRDefault="00552765">
      <w:pPr>
        <w:pStyle w:val="ConsPlusNormal"/>
        <w:ind w:firstLine="540"/>
        <w:jc w:val="both"/>
      </w:pPr>
      <w:r>
        <w:t>3. Организацию обеспечения лекарственными препаратами и медицинскими изделиями льготных категорий граждан осуществляет Министерство здравоохранения Республики Алтай путем формирования государственного заказа на поставку лекарственных препаратов и медицинских изделий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552765" w:rsidRDefault="00552765">
      <w:pPr>
        <w:pStyle w:val="ConsPlusNormal"/>
        <w:ind w:firstLine="540"/>
        <w:jc w:val="both"/>
      </w:pPr>
      <w:r>
        <w:t>Формирование государственного заказа на лекарственные препараты и медицинские изделия производится Министерством здравоохранения Республики Алтай в форме и в сроки, утвержденные приказом Министерства здравоохранения Республики Алтай.</w:t>
      </w:r>
    </w:p>
    <w:p w:rsidR="00552765" w:rsidRDefault="00552765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12.03.2014 N 46)</w:t>
      </w:r>
    </w:p>
    <w:p w:rsidR="00552765" w:rsidRDefault="00552765">
      <w:pPr>
        <w:pStyle w:val="ConsPlusNormal"/>
        <w:ind w:firstLine="540"/>
        <w:jc w:val="both"/>
      </w:pPr>
      <w:r>
        <w:t>3.1. Отпуск лекарственных препаратов осуществляется аптеками медицинских организации, оказывающих первичную медико-санитарную помощь по месту жительства.</w:t>
      </w:r>
    </w:p>
    <w:p w:rsidR="00552765" w:rsidRDefault="00552765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3.1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21.04.2016 N 110)</w:t>
      </w:r>
    </w:p>
    <w:p w:rsidR="00552765" w:rsidRDefault="00552765">
      <w:pPr>
        <w:pStyle w:val="ConsPlusNormal"/>
        <w:ind w:firstLine="540"/>
        <w:jc w:val="both"/>
      </w:pPr>
      <w:r>
        <w:t>4. Рецепты на лекарственные препараты и медицинские изделия выписываются врачами (фельдшерами) государственных медицинских организаций в соответствии с приказами Министерства здравоохранения Российской Федерации.</w:t>
      </w:r>
    </w:p>
    <w:p w:rsidR="00552765" w:rsidRDefault="0055276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12.03.2014 N 46)</w:t>
      </w:r>
    </w:p>
    <w:p w:rsidR="00552765" w:rsidRDefault="00552765">
      <w:pPr>
        <w:pStyle w:val="ConsPlusNormal"/>
        <w:ind w:firstLine="540"/>
        <w:jc w:val="both"/>
      </w:pPr>
      <w:r>
        <w:t>Оформление рецептурных бланков на лекарственные препараты для обеспечения льготных категорий граждан и отпуск лекарственных препаратов осуществляется в порядке, установленном Министерством здравоохранения Российской Федерации.</w:t>
      </w:r>
    </w:p>
    <w:p w:rsidR="00552765" w:rsidRDefault="0055276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12.03.2014 N 46)</w:t>
      </w:r>
    </w:p>
    <w:p w:rsidR="00552765" w:rsidRDefault="00552765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4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25.07.2013 N 207)</w:t>
      </w:r>
    </w:p>
    <w:p w:rsidR="00552765" w:rsidRDefault="00552765">
      <w:pPr>
        <w:pStyle w:val="ConsPlusNormal"/>
        <w:ind w:firstLine="540"/>
        <w:jc w:val="both"/>
      </w:pPr>
      <w:r>
        <w:t>4.1. Многодетным семьям бесплатное обеспечение лекарственными препаратами, приобретаемыми по рецептам врачей, для детей в возрасте до 6 лет производится при обращении в медицинскую организацию, оказывающую первичную медико-санитарную помощь по месту жительства за амбулаторным лечением при подтверждении статуса многодетной семьи.</w:t>
      </w:r>
    </w:p>
    <w:p w:rsidR="00552765" w:rsidRDefault="00552765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4.1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21.04.2016 N 110)</w:t>
      </w:r>
    </w:p>
    <w:p w:rsidR="00552765" w:rsidRDefault="00552765">
      <w:pPr>
        <w:pStyle w:val="ConsPlusNormal"/>
        <w:ind w:firstLine="540"/>
        <w:jc w:val="both"/>
      </w:pPr>
      <w:r>
        <w:t>4.2. Для подтверждения статуса многодетной семьи родители (или законные представители) по собственной инициативе предоставляют лечащему врачу в медицинскую организацию, оказывающую первичную медико-санитарную помощь по месту жительства, справку, подтверждающую статус многодетной семьи, выданной бюджетным учреждением Республики Алтай в сфере социальной поддержки населения, в порядке и по форме, утвержденной Министерством труда, социального развития и занятости населения Республики Алтай (далее - справка).</w:t>
      </w:r>
    </w:p>
    <w:p w:rsidR="00552765" w:rsidRDefault="00552765">
      <w:pPr>
        <w:pStyle w:val="ConsPlusNormal"/>
        <w:ind w:firstLine="540"/>
        <w:jc w:val="both"/>
      </w:pPr>
      <w:r>
        <w:t xml:space="preserve">В случае непредставления справки подтверждение статуса многодетной семьи производится в рамках межведомственного информационного взаимодействия между медицинскими организациями, оказывающими первичную медико-санитарную помощь по месту жительства и бюджетными учреждениями в сфере социальной поддержки, в соответствии с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услуг".</w:t>
      </w:r>
    </w:p>
    <w:p w:rsidR="00552765" w:rsidRDefault="00552765">
      <w:pPr>
        <w:pStyle w:val="ConsPlusNormal"/>
        <w:ind w:firstLine="540"/>
        <w:jc w:val="both"/>
      </w:pPr>
      <w:r>
        <w:t>Срок подготовки и направления ответа на межведомственный запрос о представлении документов и информации, для предоставления государственной услуги с использованием межведомственного информационного взаимодействия не может превышать трех рабочих дней со дня поступления межведомственного запроса в орган или организацию, предоставляющие документ и информацию.</w:t>
      </w:r>
    </w:p>
    <w:p w:rsidR="00552765" w:rsidRDefault="00552765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4.2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21.04.2016 N 110)</w:t>
      </w:r>
    </w:p>
    <w:p w:rsidR="00552765" w:rsidRDefault="00552765">
      <w:pPr>
        <w:pStyle w:val="ConsPlusNormal"/>
        <w:ind w:firstLine="540"/>
        <w:jc w:val="both"/>
      </w:pPr>
      <w:r>
        <w:t xml:space="preserve">5. Утратил силу. - </w:t>
      </w:r>
      <w:hyperlink r:id="rId55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25.07.2013 N 207.</w:t>
      </w:r>
    </w:p>
    <w:p w:rsidR="00552765" w:rsidRDefault="00552765">
      <w:pPr>
        <w:pStyle w:val="ConsPlusNormal"/>
        <w:ind w:firstLine="540"/>
        <w:jc w:val="both"/>
      </w:pPr>
      <w:r>
        <w:t xml:space="preserve">6. В случае отсутствия необходимых лекарственных препаратов в аптечном учреждении </w:t>
      </w:r>
      <w:r>
        <w:lastRenderedPageBreak/>
        <w:t>рецепт ставится на учет для гарантированного обеспечения в течение 10 дней, в срочных случаях - 48 часов и регистрируется в журнале.</w:t>
      </w:r>
    </w:p>
    <w:p w:rsidR="00552765" w:rsidRDefault="0055276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12.03.2014 N 46)</w:t>
      </w:r>
    </w:p>
    <w:p w:rsidR="00552765" w:rsidRDefault="00552765">
      <w:pPr>
        <w:pStyle w:val="ConsPlusNormal"/>
        <w:ind w:firstLine="540"/>
        <w:jc w:val="both"/>
      </w:pPr>
      <w:r>
        <w:t xml:space="preserve">7. Министерством здравоохранения Республики Алтай ведется Регистр льготных категорий граждан, при амбулаторном лечении которых назначаются лекарственные препараты и медицинские изделия бесплатно и с 50-процентной скидкой, по форме, утвержденной приказом Министерства здравоохранения Республики Алтай, на основании информации, предоставляемой медицинскими организациями и региональный сегмент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инвалидности, в соответствии с </w:t>
      </w:r>
      <w:hyperlink r:id="rId57" w:history="1">
        <w:r>
          <w:rPr>
            <w:color w:val="0000FF"/>
          </w:rPr>
          <w:t>Правилами</w:t>
        </w:r>
      </w:hyperlink>
      <w:r>
        <w:t>, утвержденными постановлением Правительства Российской Федерации от 26 апреля 2012 года N 403 "О порядке ведения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инвалидности, и его регионального сегмента".</w:t>
      </w:r>
    </w:p>
    <w:p w:rsidR="00552765" w:rsidRDefault="00552765">
      <w:pPr>
        <w:pStyle w:val="ConsPlusNormal"/>
        <w:jc w:val="both"/>
      </w:pPr>
      <w:r>
        <w:t xml:space="preserve">(в ред. Постановлений Правительства Республики Алтай от 16.10.2012 </w:t>
      </w:r>
      <w:hyperlink r:id="rId58" w:history="1">
        <w:r>
          <w:rPr>
            <w:color w:val="0000FF"/>
          </w:rPr>
          <w:t>N 258</w:t>
        </w:r>
      </w:hyperlink>
      <w:r>
        <w:t xml:space="preserve">, от 12.03.2014 </w:t>
      </w:r>
      <w:hyperlink r:id="rId59" w:history="1">
        <w:r>
          <w:rPr>
            <w:color w:val="0000FF"/>
          </w:rPr>
          <w:t>N 46</w:t>
        </w:r>
      </w:hyperlink>
      <w:r>
        <w:t xml:space="preserve">, от 08.07.2015 </w:t>
      </w:r>
      <w:hyperlink r:id="rId60" w:history="1">
        <w:r>
          <w:rPr>
            <w:color w:val="0000FF"/>
          </w:rPr>
          <w:t>N 209</w:t>
        </w:r>
      </w:hyperlink>
      <w:r>
        <w:t xml:space="preserve">, от 21.04.2016 </w:t>
      </w:r>
      <w:hyperlink r:id="rId61" w:history="1">
        <w:r>
          <w:rPr>
            <w:color w:val="0000FF"/>
          </w:rPr>
          <w:t>N 110</w:t>
        </w:r>
      </w:hyperlink>
      <w:r>
        <w:t>)</w:t>
      </w:r>
    </w:p>
    <w:p w:rsidR="00552765" w:rsidRDefault="00552765">
      <w:pPr>
        <w:pStyle w:val="ConsPlusNormal"/>
        <w:ind w:firstLine="540"/>
        <w:jc w:val="both"/>
      </w:pPr>
      <w:r>
        <w:t>8. Форма и сроки отчетности за отпущенные лекарственные препараты и медицинские изделия утверждаются приказом Министерства здравоохранения Республики Алтай.</w:t>
      </w:r>
    </w:p>
    <w:p w:rsidR="00552765" w:rsidRDefault="0055276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12.03.2014 N 46)</w:t>
      </w:r>
    </w:p>
    <w:p w:rsidR="00552765" w:rsidRDefault="00552765">
      <w:pPr>
        <w:pStyle w:val="ConsPlusNormal"/>
        <w:ind w:firstLine="540"/>
        <w:jc w:val="both"/>
      </w:pPr>
      <w:r>
        <w:t>9. Контроль за целевым использованием денежных средств осуществляет Министерство здравоохранения Республики Алтай.</w:t>
      </w:r>
    </w:p>
    <w:p w:rsidR="00552765" w:rsidRDefault="00552765">
      <w:pPr>
        <w:pStyle w:val="ConsPlusNormal"/>
        <w:ind w:firstLine="540"/>
        <w:jc w:val="both"/>
      </w:pPr>
      <w:r>
        <w:t>10. Порядок снабжения лекарственными препаратами и медицинскими изделиями аптечных учреждений в Республике Алтай устанавливается приказами Министерства здравоохранения Республики Алтай.</w:t>
      </w:r>
    </w:p>
    <w:p w:rsidR="00552765" w:rsidRDefault="0055276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12.03.2014 N 46)</w:t>
      </w:r>
    </w:p>
    <w:p w:rsidR="00552765" w:rsidRDefault="00552765">
      <w:pPr>
        <w:pStyle w:val="ConsPlusNormal"/>
        <w:jc w:val="both"/>
      </w:pPr>
    </w:p>
    <w:p w:rsidR="00552765" w:rsidRDefault="00552765">
      <w:pPr>
        <w:pStyle w:val="ConsPlusNormal"/>
        <w:jc w:val="both"/>
      </w:pPr>
    </w:p>
    <w:p w:rsidR="00552765" w:rsidRDefault="005527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26A6" w:rsidRDefault="00FC26A6">
      <w:bookmarkStart w:id="1" w:name="_GoBack"/>
      <w:bookmarkEnd w:id="1"/>
    </w:p>
    <w:sectPr w:rsidR="00FC26A6" w:rsidSect="00281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765"/>
    <w:rsid w:val="00552765"/>
    <w:rsid w:val="00FC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047ED-3FEE-4873-B806-DDD72DE24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27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27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27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8C6B70EF9DB0672563A266095CC3FAF4BE7AA9F0096DCD3D19A3DCF2FB5E758cDsBC" TargetMode="External"/><Relationship Id="rId18" Type="http://schemas.openxmlformats.org/officeDocument/2006/relationships/hyperlink" Target="consultantplus://offline/ref=18C6B70EF9DB0672563A266095CC3FAF4BE7AA9F009AD9D1D69A3DCF2FB5E758DB757D9C9EC316522DCBAFcDs2C" TargetMode="External"/><Relationship Id="rId26" Type="http://schemas.openxmlformats.org/officeDocument/2006/relationships/hyperlink" Target="consultantplus://offline/ref=18C6B70EF9DB0672563A266095CC3FAF4BE7AA9F009AD1D2DD9A3DCF2FB5E758DB757D9C9EC316522DCBAFcDsDC" TargetMode="External"/><Relationship Id="rId39" Type="http://schemas.openxmlformats.org/officeDocument/2006/relationships/hyperlink" Target="consultantplus://offline/ref=18C6B70EF9DB0672563A386D83A068A34EE9F19202948F8B819C6A907FB3B2189B7328DFDAC917c5sAC" TargetMode="External"/><Relationship Id="rId21" Type="http://schemas.openxmlformats.org/officeDocument/2006/relationships/hyperlink" Target="consultantplus://offline/ref=18C6B70EF9DB0672563A266095CC3FAF4BE7AA9F0097D1D4DD9A3DCF2FB5E758DB757D9C9EC316522DCBAFcDsDC" TargetMode="External"/><Relationship Id="rId34" Type="http://schemas.openxmlformats.org/officeDocument/2006/relationships/hyperlink" Target="consultantplus://offline/ref=18C6B70EF9DB0672563A266095CC3FAF4BE7AA9F039BDBD4D39A3DCF2FB5E758DB757D9C9EC316522DCAAFcDs5C" TargetMode="External"/><Relationship Id="rId42" Type="http://schemas.openxmlformats.org/officeDocument/2006/relationships/hyperlink" Target="consultantplus://offline/ref=18C6B70EF9DB0672563A386D83A068A34CE4FD94019BD28189C5669278cBsCC" TargetMode="External"/><Relationship Id="rId47" Type="http://schemas.openxmlformats.org/officeDocument/2006/relationships/hyperlink" Target="consultantplus://offline/ref=18C6B70EF9DB0672563A266095CC3FAF4BE7AA9F0097D1D4DD9A3DCF2FB5E758DB757D9C9EC316522DCBAEcDs6C" TargetMode="External"/><Relationship Id="rId50" Type="http://schemas.openxmlformats.org/officeDocument/2006/relationships/hyperlink" Target="consultantplus://offline/ref=18C6B70EF9DB0672563A266095CC3FAF4BE7AA9F0097D1D4DD9A3DCF2FB5E758DB757D9C9EC316522DCBAEcDsDC" TargetMode="External"/><Relationship Id="rId55" Type="http://schemas.openxmlformats.org/officeDocument/2006/relationships/hyperlink" Target="consultantplus://offline/ref=18C6B70EF9DB0672563A266095CC3FAF4BE7AA9F0098DDD5D49A3DCF2FB5E758DB757D9C9EC316522DCBAEcDs5C" TargetMode="External"/><Relationship Id="rId63" Type="http://schemas.openxmlformats.org/officeDocument/2006/relationships/hyperlink" Target="consultantplus://offline/ref=18C6B70EF9DB0672563A266095CC3FAF4BE7AA9F0097D1D4DD9A3DCF2FB5E758DB757D9C9EC316522DCBADcDs7C" TargetMode="External"/><Relationship Id="rId7" Type="http://schemas.openxmlformats.org/officeDocument/2006/relationships/hyperlink" Target="consultantplus://offline/ref=18C6B70EF9DB0672563A266095CC3FAF4BE7AA9F009AD1D2DD9A3DCF2FB5E758DB757D9C9EC316522DCBAFcDs3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8C6B70EF9DB0672563A386D83A068A34CEFF695029DD28189C5669278cBsCC" TargetMode="External"/><Relationship Id="rId20" Type="http://schemas.openxmlformats.org/officeDocument/2006/relationships/hyperlink" Target="consultantplus://offline/ref=18C6B70EF9DB0672563A266095CC3FAF4BE7AA9F039AD0D5D49A3DCF2FB5E758DB757D9C9EC316522DCBAFcDs2C" TargetMode="External"/><Relationship Id="rId29" Type="http://schemas.openxmlformats.org/officeDocument/2006/relationships/hyperlink" Target="consultantplus://offline/ref=18C6B70EF9DB0672563A266095CC3FAF4BE7AA9F039CD9D1D69A3DCF2FB5E758DB757D9C9EC316522DCBAFcDsDC" TargetMode="External"/><Relationship Id="rId41" Type="http://schemas.openxmlformats.org/officeDocument/2006/relationships/hyperlink" Target="consultantplus://offline/ref=18C6B70EF9DB0672563A386D83A068A34CEFF695029DD28189C5669278BCED0F9C3A24DEDACE1750c2s9C" TargetMode="External"/><Relationship Id="rId54" Type="http://schemas.openxmlformats.org/officeDocument/2006/relationships/hyperlink" Target="consultantplus://offline/ref=18C6B70EF9DB0672563A266095CC3FAF4BE7AA9F039AD0D5D49A3DCF2FB5E758DB757D9C9EC316522DCBAEcDs1C" TargetMode="External"/><Relationship Id="rId62" Type="http://schemas.openxmlformats.org/officeDocument/2006/relationships/hyperlink" Target="consultantplus://offline/ref=18C6B70EF9DB0672563A266095CC3FAF4BE7AA9F0097D1D4DD9A3DCF2FB5E758DB757D9C9EC316522DCBADcDs4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8C6B70EF9DB0672563A266095CC3FAF4BE7AA9F009AD9D1D69A3DCF2FB5E758DB757D9C9EC316522DCBAFcDs3C" TargetMode="External"/><Relationship Id="rId11" Type="http://schemas.openxmlformats.org/officeDocument/2006/relationships/hyperlink" Target="consultantplus://offline/ref=18C6B70EF9DB0672563A266095CC3FAF4BE7AA9F039AD0D5D49A3DCF2FB5E758DB757D9C9EC316522DCBAFcDs3C" TargetMode="External"/><Relationship Id="rId24" Type="http://schemas.openxmlformats.org/officeDocument/2006/relationships/hyperlink" Target="consultantplus://offline/ref=18C6B70EF9DB0672563A266095CC3FAF4BE7AA9F0898D1D6DEC737C776B9E55FD42A6A9BD7CF17522DCAcAsFC" TargetMode="External"/><Relationship Id="rId32" Type="http://schemas.openxmlformats.org/officeDocument/2006/relationships/hyperlink" Target="consultantplus://offline/ref=18C6B70EF9DB0672563A266095CC3FAF4BE7AA9F039BDBD4D39A3DCF2FB5E758DB757D9C9EC316522DCBA7cDs2C" TargetMode="External"/><Relationship Id="rId37" Type="http://schemas.openxmlformats.org/officeDocument/2006/relationships/hyperlink" Target="consultantplus://offline/ref=18C6B70EF9DB0672563A266095CC3FAF4BE7AA9F039AD0D5D49A3DCF2FB5E758DB757D9C9EC316522DCBAFcDsCC" TargetMode="External"/><Relationship Id="rId40" Type="http://schemas.openxmlformats.org/officeDocument/2006/relationships/hyperlink" Target="consultantplus://offline/ref=18C6B70EF9DB0672563A386D83A068A34CEFF695029DD28189C5669278BCED0F9C3A24DEDACE1753c2sDC" TargetMode="External"/><Relationship Id="rId45" Type="http://schemas.openxmlformats.org/officeDocument/2006/relationships/hyperlink" Target="consultantplus://offline/ref=18C6B70EF9DB0672563A266095CC3FAF4BE7AA9F0097D1D4DD9A3DCF2FB5E758DB757D9C9EC316522DCBAEcDs7C" TargetMode="External"/><Relationship Id="rId53" Type="http://schemas.openxmlformats.org/officeDocument/2006/relationships/hyperlink" Target="consultantplus://offline/ref=18C6B70EF9DB0672563A386D83A068A34CE5F092039BD28189C5669278cBsCC" TargetMode="External"/><Relationship Id="rId58" Type="http://schemas.openxmlformats.org/officeDocument/2006/relationships/hyperlink" Target="consultantplus://offline/ref=18C6B70EF9DB0672563A266095CC3FAF4BE7AA9F009AD1D2DD9A3DCF2FB5E758DB757D9C9EC316522DCBAEcDs5C" TargetMode="External"/><Relationship Id="rId5" Type="http://schemas.openxmlformats.org/officeDocument/2006/relationships/hyperlink" Target="consultantplus://offline/ref=18C6B70EF9DB0672563A266095CC3FAF4BE7AA9F0898D1D6DEC737C776B9E55FD42A6A9BD7CF17522DCAcAsFC" TargetMode="External"/><Relationship Id="rId15" Type="http://schemas.openxmlformats.org/officeDocument/2006/relationships/hyperlink" Target="consultantplus://offline/ref=18C6B70EF9DB0672563A386D83A068A34EE9F19202948F8B819C6A90c7sFC" TargetMode="External"/><Relationship Id="rId23" Type="http://schemas.openxmlformats.org/officeDocument/2006/relationships/hyperlink" Target="consultantplus://offline/ref=18C6B70EF9DB0672563A266095CC3FAF4BE7AA9F079EDFD6DEC737C776B9E5c5sFC" TargetMode="External"/><Relationship Id="rId28" Type="http://schemas.openxmlformats.org/officeDocument/2006/relationships/hyperlink" Target="consultantplus://offline/ref=18C6B70EF9DB0672563A266095CC3FAF4BE7AA9F0097D1D4DD9A3DCF2FB5E758DB757D9C9EC316522DCBAEcDs5C" TargetMode="External"/><Relationship Id="rId36" Type="http://schemas.openxmlformats.org/officeDocument/2006/relationships/hyperlink" Target="consultantplus://offline/ref=18C6B70EF9DB0672563A266095CC3FAF4BE7AA9F0097D1D4DD9A3DCF2FB5E758DB757D9C9EC316522DCBAEcDs4C" TargetMode="External"/><Relationship Id="rId49" Type="http://schemas.openxmlformats.org/officeDocument/2006/relationships/hyperlink" Target="consultantplus://offline/ref=18C6B70EF9DB0672563A266095CC3FAF4BE7AA9F0097D1D4DD9A3DCF2FB5E758DB757D9C9EC316522DCBAEcDs2C" TargetMode="External"/><Relationship Id="rId57" Type="http://schemas.openxmlformats.org/officeDocument/2006/relationships/hyperlink" Target="consultantplus://offline/ref=18C6B70EF9DB0672563A386D83A068A34CEFF190049CD28189C5669278BCED0F9C3A24DEDACE1753c2sDC" TargetMode="External"/><Relationship Id="rId61" Type="http://schemas.openxmlformats.org/officeDocument/2006/relationships/hyperlink" Target="consultantplus://offline/ref=18C6B70EF9DB0672563A266095CC3FAF4BE7AA9F039AD0D5D49A3DCF2FB5E758DB757D9C9EC316522DCBAEcDs2C" TargetMode="External"/><Relationship Id="rId10" Type="http://schemas.openxmlformats.org/officeDocument/2006/relationships/hyperlink" Target="consultantplus://offline/ref=18C6B70EF9DB0672563A266095CC3FAF4BE7AA9F039CD9D1D69A3DCF2FB5E758DB757D9C9EC316522DCBAFcDs3C" TargetMode="External"/><Relationship Id="rId19" Type="http://schemas.openxmlformats.org/officeDocument/2006/relationships/hyperlink" Target="consultantplus://offline/ref=18C6B70EF9DB0672563A266095CC3FAF4BE7AA9F009AD1D2DD9A3DCF2FB5E758DB757D9C9EC316522DCBAFcDs2C" TargetMode="External"/><Relationship Id="rId31" Type="http://schemas.openxmlformats.org/officeDocument/2006/relationships/hyperlink" Target="consultantplus://offline/ref=18C6B70EF9DB0672563A266095CC3FAF4BE7AA9F0096DCD3D19A3DCF2FB5E758DB757D9C9EC316522DCBACcDsCC" TargetMode="External"/><Relationship Id="rId44" Type="http://schemas.openxmlformats.org/officeDocument/2006/relationships/hyperlink" Target="consultantplus://offline/ref=18C6B70EF9DB0672563A266095CC3FAF4BE7AA9F009AD1D2DD9A3DCF2FB5E758DB757D9C9EC316522DCBAFcDsCC" TargetMode="External"/><Relationship Id="rId52" Type="http://schemas.openxmlformats.org/officeDocument/2006/relationships/hyperlink" Target="consultantplus://offline/ref=18C6B70EF9DB0672563A266095CC3FAF4BE7AA9F039AD0D5D49A3DCF2FB5E758DB757D9C9EC316522DCBAEcDs7C" TargetMode="External"/><Relationship Id="rId60" Type="http://schemas.openxmlformats.org/officeDocument/2006/relationships/hyperlink" Target="consultantplus://offline/ref=18C6B70EF9DB0672563A266095CC3FAF4BE7AA9F039CD9D1D69A3DCF2FB5E758DB757D9C9EC316522DCBAEcDs7C" TargetMode="External"/><Relationship Id="rId65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8C6B70EF9DB0672563A266095CC3FAF4BE7AA9F0097D1D4DD9A3DCF2FB5E758DB757D9C9EC316522DCBAFcDs3C" TargetMode="External"/><Relationship Id="rId14" Type="http://schemas.openxmlformats.org/officeDocument/2006/relationships/hyperlink" Target="consultantplus://offline/ref=18C6B70EF9DB0672563A266095CC3FAF4BE7AA9F039BDBD4D39A3DCF2FB5E758cDsBC" TargetMode="External"/><Relationship Id="rId22" Type="http://schemas.openxmlformats.org/officeDocument/2006/relationships/hyperlink" Target="consultantplus://offline/ref=18C6B70EF9DB0672563A266095CC3FAF4BE7AA9F0097D1D4DD9A3DCF2FB5E758DB757D9C9EC316522DCBAFcDsCC" TargetMode="External"/><Relationship Id="rId27" Type="http://schemas.openxmlformats.org/officeDocument/2006/relationships/hyperlink" Target="consultantplus://offline/ref=18C6B70EF9DB0672563A266095CC3FAF4BE7AA9F0098DDD5D49A3DCF2FB5E758DB757D9C9EC316522DCBAFcDs3C" TargetMode="External"/><Relationship Id="rId30" Type="http://schemas.openxmlformats.org/officeDocument/2006/relationships/hyperlink" Target="consultantplus://offline/ref=18C6B70EF9DB0672563A266095CC3FAF4BE7AA9F039AD0D5D49A3DCF2FB5E758DB757D9C9EC316522DCBAFcDsDC" TargetMode="External"/><Relationship Id="rId35" Type="http://schemas.openxmlformats.org/officeDocument/2006/relationships/hyperlink" Target="consultantplus://offline/ref=18C6B70EF9DB0672563A266095CC3FAF4BE7AA9F009AD9D1D69A3DCF2FB5E758DB757D9C9EC316522DCBAFcDsDC" TargetMode="External"/><Relationship Id="rId43" Type="http://schemas.openxmlformats.org/officeDocument/2006/relationships/hyperlink" Target="consultantplus://offline/ref=18C6B70EF9DB0672563A386D83A068A34CEFF190049CD28189C5669278BCED0F9C3A24DEDACE1757c2sCC" TargetMode="External"/><Relationship Id="rId48" Type="http://schemas.openxmlformats.org/officeDocument/2006/relationships/hyperlink" Target="consultantplus://offline/ref=18C6B70EF9DB0672563A266095CC3FAF4BE7AA9F039AD0D5D49A3DCF2FB5E758DB757D9C9EC316522DCBAEcDs5C" TargetMode="External"/><Relationship Id="rId56" Type="http://schemas.openxmlformats.org/officeDocument/2006/relationships/hyperlink" Target="consultantplus://offline/ref=18C6B70EF9DB0672563A266095CC3FAF4BE7AA9F0097D1D4DD9A3DCF2FB5E758DB757D9C9EC316522DCBAEcDsCC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18C6B70EF9DB0672563A266095CC3FAF4BE7AA9F0098DDD5D49A3DCF2FB5E758DB757D9C9EC316522DCBAFcDs3C" TargetMode="External"/><Relationship Id="rId51" Type="http://schemas.openxmlformats.org/officeDocument/2006/relationships/hyperlink" Target="consultantplus://offline/ref=18C6B70EF9DB0672563A266095CC3FAF4BE7AA9F0098DDD5D49A3DCF2FB5E758DB757D9C9EC316522DCBAFcDs2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8C6B70EF9DB0672563A386D83A068A34CE4F5940897D28189C5669278cBsCC" TargetMode="External"/><Relationship Id="rId17" Type="http://schemas.openxmlformats.org/officeDocument/2006/relationships/hyperlink" Target="consultantplus://offline/ref=18C6B70EF9DB0672563A386D83A068A34CEFF190049CD28189C5669278cBsCC" TargetMode="External"/><Relationship Id="rId25" Type="http://schemas.openxmlformats.org/officeDocument/2006/relationships/hyperlink" Target="consultantplus://offline/ref=18C6B70EF9DB0672563A266095CC3FAF4BE7AA9F009AD9D1D69A3DCF2FB5E758DB757D9C9EC316522DCBAFcDsDC" TargetMode="External"/><Relationship Id="rId33" Type="http://schemas.openxmlformats.org/officeDocument/2006/relationships/hyperlink" Target="consultantplus://offline/ref=18C6B70EF9DB0672563A266095CC3FAF4BE7AA9F039BDBD4D39A3DCF2FB5E758DB757D9C9EC316522DCBA6cDsCC" TargetMode="External"/><Relationship Id="rId38" Type="http://schemas.openxmlformats.org/officeDocument/2006/relationships/hyperlink" Target="consultantplus://offline/ref=18C6B70EF9DB0672563A386D83A068A34EE9F19202948F8B819C6A907FB3B2189B7328DFDACE14c5s4C" TargetMode="External"/><Relationship Id="rId46" Type="http://schemas.openxmlformats.org/officeDocument/2006/relationships/hyperlink" Target="consultantplus://offline/ref=18C6B70EF9DB0672563A266095CC3FAF4BE7AA9F039CD9D1D69A3DCF2FB5E758DB757D9C9EC316522DCBAFcDsCC" TargetMode="External"/><Relationship Id="rId59" Type="http://schemas.openxmlformats.org/officeDocument/2006/relationships/hyperlink" Target="consultantplus://offline/ref=18C6B70EF9DB0672563A266095CC3FAF4BE7AA9F0097D1D4DD9A3DCF2FB5E758DB757D9C9EC316522DCBADcDs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2970</Words>
  <Characters>16930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YALTYROVA</dc:creator>
  <cp:keywords/>
  <dc:description/>
  <cp:lastModifiedBy>YALTYROVA</cp:lastModifiedBy>
  <cp:revision>1</cp:revision>
  <dcterms:created xsi:type="dcterms:W3CDTF">2016-05-05T02:44:00Z</dcterms:created>
  <dcterms:modified xsi:type="dcterms:W3CDTF">2016-05-05T02:44:00Z</dcterms:modified>
</cp:coreProperties>
</file>